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bottom w:val="single" w:sz="4" w:space="0" w:color="auto"/>
        </w:tblBorders>
        <w:tblLook w:val="0000"/>
      </w:tblPr>
      <w:tblGrid>
        <w:gridCol w:w="1368"/>
        <w:gridCol w:w="8100"/>
      </w:tblGrid>
      <w:tr w:rsidR="00786AEE" w:rsidTr="00152BD8">
        <w:tc>
          <w:tcPr>
            <w:tcW w:w="1368" w:type="dxa"/>
            <w:tcBorders>
              <w:bottom w:val="thinThickMediumGap" w:sz="24" w:space="0" w:color="auto"/>
            </w:tcBorders>
          </w:tcPr>
          <w:p w:rsidR="00786AEE" w:rsidRDefault="00786AEE" w:rsidP="00152BD8">
            <w: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noProof/>
                <w:lang w:bidi="mr-IN"/>
              </w:rPr>
              <w:drawing>
                <wp:inline distT="0" distB="0" distL="0" distR="0">
                  <wp:extent cx="659765" cy="725805"/>
                  <wp:effectExtent l="19050" t="0" r="698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633" t="22159" r="75758" b="38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2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AEE" w:rsidRDefault="00786AEE" w:rsidP="00152BD8"/>
        </w:tc>
        <w:tc>
          <w:tcPr>
            <w:tcW w:w="8100" w:type="dxa"/>
            <w:tcBorders>
              <w:bottom w:val="thinThickMediumGap" w:sz="24" w:space="0" w:color="auto"/>
            </w:tcBorders>
          </w:tcPr>
          <w:p w:rsidR="00786AEE" w:rsidRDefault="00786AEE" w:rsidP="00152BD8">
            <w:pPr>
              <w:pStyle w:val="Heading1"/>
              <w:jc w:val="right"/>
              <w:rPr>
                <w:b/>
                <w:bCs/>
              </w:rPr>
            </w:pPr>
            <w:r w:rsidRPr="0068207C">
              <w:rPr>
                <w:b/>
                <w:bCs/>
              </w:rPr>
              <w:t>Western Region Chapter</w:t>
            </w:r>
          </w:p>
          <w:p w:rsidR="00900210" w:rsidRPr="00900210" w:rsidRDefault="00900210" w:rsidP="00900210">
            <w:pPr>
              <w:pStyle w:val="Heading1"/>
              <w:jc w:val="right"/>
            </w:pPr>
            <w:r>
              <w:rPr>
                <w:b/>
                <w:bCs/>
              </w:rPr>
              <w:t>International Fiscal Association – India Branch</w:t>
            </w:r>
          </w:p>
        </w:tc>
      </w:tr>
      <w:tr w:rsidR="00786AEE" w:rsidRPr="00D57A29" w:rsidTr="00152BD8">
        <w:tc>
          <w:tcPr>
            <w:tcW w:w="1368" w:type="dxa"/>
            <w:tcBorders>
              <w:top w:val="thinThickMediumGap" w:sz="24" w:space="0" w:color="auto"/>
              <w:bottom w:val="nil"/>
            </w:tcBorders>
          </w:tcPr>
          <w:p w:rsidR="00786AEE" w:rsidRDefault="00786AEE" w:rsidP="00152BD8"/>
        </w:tc>
        <w:tc>
          <w:tcPr>
            <w:tcW w:w="8100" w:type="dxa"/>
            <w:tcBorders>
              <w:top w:val="thinThickMediumGap" w:sz="24" w:space="0" w:color="auto"/>
              <w:bottom w:val="nil"/>
            </w:tcBorders>
          </w:tcPr>
          <w:p w:rsidR="00786AEE" w:rsidRPr="00D57A29" w:rsidRDefault="00786AEE" w:rsidP="00152BD8">
            <w:pPr>
              <w:pStyle w:val="Heading2"/>
              <w:rPr>
                <w:sz w:val="20"/>
                <w:szCs w:val="20"/>
              </w:rPr>
            </w:pPr>
          </w:p>
          <w:p w:rsidR="00786AEE" w:rsidRPr="00D57A29" w:rsidRDefault="00786AEE" w:rsidP="00152BD8">
            <w:pPr>
              <w:pStyle w:val="Heading2"/>
              <w:rPr>
                <w:sz w:val="20"/>
                <w:szCs w:val="20"/>
              </w:rPr>
            </w:pPr>
            <w:r w:rsidRPr="00D57A29">
              <w:rPr>
                <w:sz w:val="20"/>
                <w:szCs w:val="20"/>
              </w:rPr>
              <w:t xml:space="preserve">Office No.111, Jolly Bhavan No.1, 10, New Marine Lines, Mumbai – 400 020, India  </w:t>
            </w:r>
          </w:p>
          <w:p w:rsidR="00786AEE" w:rsidRPr="00D57A29" w:rsidRDefault="00786AEE" w:rsidP="00152BD8">
            <w:pPr>
              <w:pStyle w:val="Heading2"/>
              <w:rPr>
                <w:sz w:val="20"/>
                <w:szCs w:val="20"/>
              </w:rPr>
            </w:pPr>
            <w:r w:rsidRPr="00D57A29">
              <w:rPr>
                <w:sz w:val="20"/>
                <w:szCs w:val="20"/>
              </w:rPr>
              <w:t xml:space="preserve">Tel:  91-22-22075673, 66331720. Email: </w:t>
            </w:r>
            <w:hyperlink r:id="rId6" w:history="1">
              <w:r w:rsidRPr="00D57A29">
                <w:rPr>
                  <w:rStyle w:val="Hyperlink"/>
                  <w:sz w:val="20"/>
                  <w:szCs w:val="20"/>
                </w:rPr>
                <w:t>ifaindiabranch@gmail.com</w:t>
              </w:r>
            </w:hyperlink>
          </w:p>
          <w:p w:rsidR="002601E8" w:rsidRPr="00D57A29" w:rsidRDefault="002601E8" w:rsidP="00D57A29">
            <w:pPr>
              <w:jc w:val="center"/>
              <w:rPr>
                <w:sz w:val="20"/>
                <w:szCs w:val="20"/>
              </w:rPr>
            </w:pPr>
            <w:r w:rsidRPr="00D57A29">
              <w:rPr>
                <w:b/>
                <w:bCs/>
                <w:sz w:val="20"/>
                <w:szCs w:val="20"/>
              </w:rPr>
              <w:t xml:space="preserve">LinkedIn : </w:t>
            </w:r>
            <w:hyperlink r:id="rId7" w:history="1">
              <w:r w:rsidRPr="00D57A29">
                <w:rPr>
                  <w:rStyle w:val="Hyperlink"/>
                  <w:b/>
                  <w:bCs/>
                  <w:sz w:val="20"/>
                  <w:szCs w:val="20"/>
                </w:rPr>
                <w:t>https://lnkd.in/fHApK9Y</w:t>
              </w:r>
            </w:hyperlink>
            <w:r w:rsidRPr="00D57A29">
              <w:rPr>
                <w:b/>
                <w:bCs/>
                <w:sz w:val="20"/>
                <w:szCs w:val="20"/>
              </w:rPr>
              <w:t xml:space="preserve"> | Facebook : </w:t>
            </w:r>
            <w:hyperlink r:id="rId8" w:history="1">
              <w:r w:rsidRPr="00D57A29">
                <w:rPr>
                  <w:rStyle w:val="Hyperlink"/>
                  <w:b/>
                  <w:bCs/>
                  <w:sz w:val="20"/>
                  <w:szCs w:val="20"/>
                </w:rPr>
                <w:t>https://lnkd.in/fgeaq5u</w:t>
              </w:r>
            </w:hyperlink>
          </w:p>
        </w:tc>
      </w:tr>
    </w:tbl>
    <w:p w:rsidR="00981393" w:rsidRPr="009F1AE5" w:rsidRDefault="00981393" w:rsidP="009F1AE5">
      <w:pPr>
        <w:jc w:val="both"/>
        <w:rPr>
          <w:rFonts w:ascii="Palatino Linotype" w:hAnsi="Palatino Linotype"/>
        </w:rPr>
      </w:pPr>
    </w:p>
    <w:p w:rsidR="000455CB" w:rsidRPr="009F1AE5" w:rsidRDefault="00EA2750" w:rsidP="009F1AE5">
      <w:pPr>
        <w:jc w:val="both"/>
        <w:rPr>
          <w:rFonts w:ascii="Palatino Linotype" w:hAnsi="Palatino Linotype"/>
          <w:lang w:eastAsia="en-IN"/>
        </w:rPr>
      </w:pPr>
      <w:r>
        <w:rPr>
          <w:rFonts w:ascii="Palatino Linotype" w:hAnsi="Palatino Linotype"/>
          <w:lang w:eastAsia="en-IN"/>
        </w:rPr>
        <w:tab/>
      </w:r>
      <w:r>
        <w:rPr>
          <w:rFonts w:ascii="Palatino Linotype" w:hAnsi="Palatino Linotype"/>
          <w:lang w:eastAsia="en-IN"/>
        </w:rPr>
        <w:tab/>
      </w:r>
      <w:r>
        <w:rPr>
          <w:rFonts w:ascii="Palatino Linotype" w:hAnsi="Palatino Linotype"/>
          <w:lang w:eastAsia="en-IN"/>
        </w:rPr>
        <w:tab/>
      </w:r>
      <w:r>
        <w:rPr>
          <w:rFonts w:ascii="Palatino Linotype" w:hAnsi="Palatino Linotype"/>
          <w:lang w:eastAsia="en-IN"/>
        </w:rPr>
        <w:tab/>
      </w:r>
      <w:r>
        <w:rPr>
          <w:rFonts w:ascii="Palatino Linotype" w:hAnsi="Palatino Linotype"/>
          <w:lang w:eastAsia="en-IN"/>
        </w:rPr>
        <w:tab/>
      </w:r>
      <w:r>
        <w:rPr>
          <w:rFonts w:ascii="Palatino Linotype" w:hAnsi="Palatino Linotype"/>
          <w:lang w:eastAsia="en-IN"/>
        </w:rPr>
        <w:tab/>
      </w:r>
      <w:r>
        <w:rPr>
          <w:rFonts w:ascii="Palatino Linotype" w:hAnsi="Palatino Linotype"/>
          <w:lang w:eastAsia="en-IN"/>
        </w:rPr>
        <w:tab/>
      </w:r>
      <w:r>
        <w:rPr>
          <w:rFonts w:ascii="Palatino Linotype" w:hAnsi="Palatino Linotype"/>
          <w:lang w:eastAsia="en-IN"/>
        </w:rPr>
        <w:tab/>
      </w:r>
      <w:r w:rsidR="000455CB" w:rsidRPr="009F1AE5">
        <w:rPr>
          <w:rFonts w:ascii="Palatino Linotype" w:hAnsi="Palatino Linotype"/>
          <w:lang w:eastAsia="en-IN"/>
        </w:rPr>
        <w:t xml:space="preserve">Date: </w:t>
      </w:r>
      <w:r w:rsidR="00A33E9A">
        <w:rPr>
          <w:rFonts w:ascii="Palatino Linotype" w:hAnsi="Palatino Linotype"/>
          <w:lang w:eastAsia="en-IN"/>
        </w:rPr>
        <w:t>0</w:t>
      </w:r>
      <w:r w:rsidR="0001329D">
        <w:rPr>
          <w:rFonts w:ascii="Palatino Linotype" w:hAnsi="Palatino Linotype"/>
          <w:lang w:eastAsia="en-IN"/>
        </w:rPr>
        <w:t>7</w:t>
      </w:r>
      <w:r w:rsidR="000455CB" w:rsidRPr="009F1AE5">
        <w:rPr>
          <w:rFonts w:ascii="Palatino Linotype" w:hAnsi="Palatino Linotype"/>
          <w:lang w:eastAsia="en-IN"/>
        </w:rPr>
        <w:t xml:space="preserve">th </w:t>
      </w:r>
      <w:r w:rsidR="00A33E9A">
        <w:rPr>
          <w:rFonts w:ascii="Palatino Linotype" w:hAnsi="Palatino Linotype"/>
          <w:lang w:eastAsia="en-IN"/>
        </w:rPr>
        <w:t>September</w:t>
      </w:r>
      <w:r w:rsidR="000455CB" w:rsidRPr="009F1AE5">
        <w:rPr>
          <w:rFonts w:ascii="Palatino Linotype" w:hAnsi="Palatino Linotype"/>
          <w:lang w:eastAsia="en-IN"/>
        </w:rPr>
        <w:t xml:space="preserve"> 2018</w:t>
      </w:r>
    </w:p>
    <w:p w:rsidR="000455CB" w:rsidRPr="009F1AE5" w:rsidRDefault="000455CB" w:rsidP="009F1AE5">
      <w:pPr>
        <w:jc w:val="both"/>
        <w:rPr>
          <w:rFonts w:ascii="Palatino Linotype" w:hAnsi="Palatino Linotype"/>
          <w:lang w:eastAsia="en-IN"/>
        </w:rPr>
      </w:pPr>
      <w:r w:rsidRPr="009F1AE5">
        <w:rPr>
          <w:rFonts w:ascii="Palatino Linotype" w:hAnsi="Palatino Linotype"/>
          <w:lang w:eastAsia="en-IN"/>
        </w:rPr>
        <w:t>Dear All,</w:t>
      </w:r>
      <w:r w:rsidRPr="009F1AE5">
        <w:rPr>
          <w:rFonts w:ascii="Palatino Linotype" w:hAnsi="Palatino Linotype"/>
          <w:b/>
          <w:bCs/>
          <w:lang w:eastAsia="en-IN"/>
        </w:rPr>
        <w:t xml:space="preserve">                      </w:t>
      </w:r>
    </w:p>
    <w:p w:rsidR="00EA2750" w:rsidRDefault="00EA2750" w:rsidP="009F1AE5">
      <w:pPr>
        <w:jc w:val="both"/>
        <w:rPr>
          <w:rFonts w:ascii="Palatino Linotype" w:hAnsi="Palatino Linotype"/>
          <w:b/>
          <w:bCs/>
          <w:u w:val="single"/>
          <w:lang w:eastAsia="en-IN"/>
        </w:rPr>
      </w:pPr>
    </w:p>
    <w:p w:rsidR="000455CB" w:rsidRPr="009F1AE5" w:rsidRDefault="000455CB" w:rsidP="0085172D">
      <w:pPr>
        <w:jc w:val="center"/>
        <w:rPr>
          <w:rFonts w:ascii="Palatino Linotype" w:hAnsi="Palatino Linotype"/>
          <w:lang w:eastAsia="en-IN"/>
        </w:rPr>
      </w:pPr>
      <w:r w:rsidRPr="009F1AE5">
        <w:rPr>
          <w:rFonts w:ascii="Palatino Linotype" w:hAnsi="Palatino Linotype"/>
          <w:b/>
          <w:bCs/>
          <w:u w:val="single"/>
          <w:lang w:eastAsia="en-IN"/>
        </w:rPr>
        <w:t>Sub: Webinar on 2</w:t>
      </w:r>
      <w:r w:rsidR="00A33E9A">
        <w:rPr>
          <w:rFonts w:ascii="Palatino Linotype" w:hAnsi="Palatino Linotype"/>
          <w:b/>
          <w:bCs/>
          <w:u w:val="single"/>
          <w:lang w:eastAsia="en-IN"/>
        </w:rPr>
        <w:t>0th</w:t>
      </w:r>
      <w:r w:rsidRPr="009F1AE5">
        <w:rPr>
          <w:rFonts w:ascii="Palatino Linotype" w:hAnsi="Palatino Linotype"/>
          <w:b/>
          <w:bCs/>
          <w:u w:val="single"/>
          <w:lang w:eastAsia="en-IN"/>
        </w:rPr>
        <w:t xml:space="preserve"> </w:t>
      </w:r>
      <w:r w:rsidR="00A33E9A">
        <w:rPr>
          <w:rFonts w:ascii="Palatino Linotype" w:hAnsi="Palatino Linotype"/>
          <w:b/>
          <w:bCs/>
          <w:u w:val="single"/>
          <w:lang w:eastAsia="en-IN"/>
        </w:rPr>
        <w:t>September</w:t>
      </w:r>
      <w:r w:rsidRPr="009F1AE5">
        <w:rPr>
          <w:rFonts w:ascii="Palatino Linotype" w:hAnsi="Palatino Linotype"/>
          <w:b/>
          <w:bCs/>
          <w:u w:val="single"/>
          <w:lang w:eastAsia="en-IN"/>
        </w:rPr>
        <w:t xml:space="preserve"> 2018</w:t>
      </w:r>
    </w:p>
    <w:p w:rsidR="0085172D" w:rsidRDefault="0085172D" w:rsidP="009F1AE5">
      <w:pPr>
        <w:jc w:val="both"/>
        <w:rPr>
          <w:rFonts w:ascii="Palatino Linotype" w:hAnsi="Palatino Linotype"/>
          <w:lang w:eastAsia="en-IN"/>
        </w:rPr>
      </w:pPr>
    </w:p>
    <w:p w:rsidR="00A33E9A" w:rsidRDefault="00A33E9A" w:rsidP="00A33E9A">
      <w:pPr>
        <w:jc w:val="both"/>
        <w:rPr>
          <w:rFonts w:ascii="Palatino Linotype" w:hAnsi="Palatino Linotype"/>
          <w:lang w:eastAsia="en-IN"/>
        </w:rPr>
      </w:pPr>
      <w:r>
        <w:rPr>
          <w:rFonts w:ascii="Palatino Linotype" w:hAnsi="Palatino Linotype"/>
          <w:lang w:eastAsia="en-IN"/>
        </w:rPr>
        <w:t>IFA</w:t>
      </w:r>
      <w:r w:rsidRPr="00A33E9A">
        <w:rPr>
          <w:rFonts w:ascii="Palatino Linotype" w:hAnsi="Palatino Linotype"/>
          <w:lang w:eastAsia="en-IN"/>
        </w:rPr>
        <w:t xml:space="preserve"> India Branch -</w:t>
      </w:r>
      <w:r>
        <w:rPr>
          <w:rFonts w:ascii="Palatino Linotype" w:hAnsi="Palatino Linotype"/>
          <w:lang w:eastAsia="en-IN"/>
        </w:rPr>
        <w:t xml:space="preserve"> WRC is happy to announce </w:t>
      </w:r>
      <w:r w:rsidRPr="00A33E9A">
        <w:rPr>
          <w:rFonts w:ascii="Palatino Linotype" w:hAnsi="Palatino Linotype"/>
          <w:lang w:eastAsia="en-IN"/>
        </w:rPr>
        <w:t xml:space="preserve">its next </w:t>
      </w:r>
      <w:r>
        <w:rPr>
          <w:rFonts w:ascii="Palatino Linotype" w:hAnsi="Palatino Linotype"/>
          <w:lang w:eastAsia="en-IN"/>
        </w:rPr>
        <w:t xml:space="preserve">Webinar on </w:t>
      </w:r>
      <w:r w:rsidRPr="00EC25C0">
        <w:rPr>
          <w:rFonts w:ascii="Palatino Linotype" w:hAnsi="Palatino Linotype"/>
          <w:b/>
          <w:bCs/>
          <w:u w:val="single"/>
          <w:lang w:eastAsia="en-IN"/>
        </w:rPr>
        <w:t>“Practical issues in application of Section 94B”.</w:t>
      </w:r>
    </w:p>
    <w:p w:rsidR="00A33E9A" w:rsidRDefault="00A33E9A" w:rsidP="00A33E9A">
      <w:pPr>
        <w:jc w:val="both"/>
        <w:rPr>
          <w:rFonts w:ascii="Palatino Linotype" w:hAnsi="Palatino Linotype"/>
          <w:lang w:eastAsia="en-IN"/>
        </w:rPr>
      </w:pPr>
      <w:r>
        <w:rPr>
          <w:rFonts w:ascii="Palatino Linotype" w:hAnsi="Palatino Linotype"/>
          <w:lang w:eastAsia="en-IN"/>
        </w:rPr>
        <w:t> </w:t>
      </w:r>
    </w:p>
    <w:p w:rsidR="00A33E9A" w:rsidRDefault="00A33E9A" w:rsidP="00A33E9A">
      <w:pPr>
        <w:jc w:val="both"/>
        <w:rPr>
          <w:rFonts w:ascii="Palatino Linotype" w:hAnsi="Palatino Linotype"/>
          <w:lang w:eastAsia="en-IN"/>
        </w:rPr>
      </w:pPr>
      <w:r>
        <w:rPr>
          <w:rFonts w:ascii="Palatino Linotype" w:hAnsi="Palatino Linotype"/>
          <w:lang w:eastAsia="en-IN"/>
        </w:rPr>
        <w:t xml:space="preserve">The purpose of this Webinar is to </w:t>
      </w:r>
      <w:r w:rsidRPr="00A33E9A">
        <w:rPr>
          <w:rFonts w:ascii="Palatino Linotype" w:hAnsi="Palatino Linotype"/>
          <w:lang w:eastAsia="en-IN"/>
        </w:rPr>
        <w:t>discuss issues arising on practical application of section 94B – which deals with restriction on interest deduction.</w:t>
      </w:r>
    </w:p>
    <w:p w:rsidR="00A33E9A" w:rsidRDefault="00A33E9A" w:rsidP="00A33E9A">
      <w:pPr>
        <w:jc w:val="both"/>
        <w:rPr>
          <w:rFonts w:ascii="Palatino Linotype" w:hAnsi="Palatino Linotype"/>
          <w:lang w:eastAsia="en-IN"/>
        </w:rPr>
      </w:pPr>
    </w:p>
    <w:p w:rsidR="00A33E9A" w:rsidRDefault="00A33E9A" w:rsidP="00A33E9A">
      <w:pPr>
        <w:jc w:val="both"/>
        <w:rPr>
          <w:rFonts w:ascii="Palatino Linotype" w:hAnsi="Palatino Linotype"/>
          <w:lang w:eastAsia="en-IN"/>
        </w:rPr>
      </w:pPr>
      <w:r>
        <w:rPr>
          <w:rFonts w:ascii="Palatino Linotype" w:hAnsi="Palatino Linotype"/>
          <w:lang w:eastAsia="en-IN"/>
        </w:rPr>
        <w:t xml:space="preserve">The </w:t>
      </w:r>
      <w:proofErr w:type="spellStart"/>
      <w:r>
        <w:rPr>
          <w:rFonts w:ascii="Palatino Linotype" w:hAnsi="Palatino Linotype"/>
          <w:lang w:eastAsia="en-IN"/>
        </w:rPr>
        <w:t>programme</w:t>
      </w:r>
      <w:proofErr w:type="spellEnd"/>
      <w:r>
        <w:rPr>
          <w:rFonts w:ascii="Palatino Linotype" w:hAnsi="Palatino Linotype"/>
          <w:lang w:eastAsia="en-IN"/>
        </w:rPr>
        <w:t xml:space="preserve"> is as follows:</w:t>
      </w:r>
      <w:r w:rsidRPr="00A33E9A">
        <w:rPr>
          <w:rFonts w:ascii="Palatino Linotype" w:hAnsi="Palatino Linotype"/>
          <w:lang w:eastAsia="en-IN"/>
        </w:rPr>
        <w:t xml:space="preserve"> </w:t>
      </w:r>
    </w:p>
    <w:tbl>
      <w:tblPr>
        <w:tblpPr w:leftFromText="180" w:rightFromText="180" w:vertAnchor="text" w:horzAnchor="margin" w:tblpXSpec="center" w:tblpY="195"/>
        <w:tblW w:w="7848" w:type="dxa"/>
        <w:tblCellMar>
          <w:left w:w="0" w:type="dxa"/>
          <w:right w:w="0" w:type="dxa"/>
        </w:tblCellMar>
        <w:tblLook w:val="04A0"/>
      </w:tblPr>
      <w:tblGrid>
        <w:gridCol w:w="1530"/>
        <w:gridCol w:w="6318"/>
      </w:tblGrid>
      <w:tr w:rsidR="00A33E9A" w:rsidRPr="00A33E9A" w:rsidTr="00A33E9A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E9A" w:rsidRPr="00A33E9A" w:rsidRDefault="00A33E9A" w:rsidP="00A33E9A">
            <w:pPr>
              <w:jc w:val="both"/>
              <w:rPr>
                <w:rFonts w:ascii="Palatino Linotype" w:hAnsi="Palatino Linotype"/>
                <w:b/>
                <w:bCs/>
                <w:lang w:eastAsia="en-IN"/>
              </w:rPr>
            </w:pPr>
            <w:r w:rsidRPr="00A33E9A">
              <w:rPr>
                <w:rFonts w:ascii="Palatino Linotype" w:hAnsi="Palatino Linotype"/>
                <w:b/>
                <w:bCs/>
                <w:lang w:eastAsia="en-IN"/>
              </w:rPr>
              <w:t>Date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E9A" w:rsidRPr="00A33E9A" w:rsidRDefault="00A33E9A" w:rsidP="00A33E9A">
            <w:pPr>
              <w:jc w:val="both"/>
              <w:rPr>
                <w:rFonts w:ascii="Palatino Linotype" w:hAnsi="Palatino Linotype"/>
                <w:lang w:eastAsia="en-IN"/>
              </w:rPr>
            </w:pPr>
            <w:r w:rsidRPr="00A33E9A">
              <w:rPr>
                <w:rFonts w:ascii="Palatino Linotype" w:hAnsi="Palatino Linotype"/>
                <w:lang w:eastAsia="en-IN"/>
              </w:rPr>
              <w:t>Thursday</w:t>
            </w:r>
            <w:r>
              <w:rPr>
                <w:rFonts w:ascii="Palatino Linotype" w:hAnsi="Palatino Linotype"/>
                <w:lang w:eastAsia="en-IN"/>
              </w:rPr>
              <w:t xml:space="preserve">, </w:t>
            </w:r>
            <w:r w:rsidRPr="00A33E9A">
              <w:rPr>
                <w:rFonts w:ascii="Palatino Linotype" w:hAnsi="Palatino Linotype"/>
                <w:lang w:eastAsia="en-IN"/>
              </w:rPr>
              <w:t xml:space="preserve">20th September, </w:t>
            </w:r>
            <w:r>
              <w:rPr>
                <w:rFonts w:ascii="Palatino Linotype" w:hAnsi="Palatino Linotype"/>
                <w:lang w:eastAsia="en-IN"/>
              </w:rPr>
              <w:t>2018</w:t>
            </w:r>
          </w:p>
        </w:tc>
      </w:tr>
      <w:tr w:rsidR="00A33E9A" w:rsidRPr="00A33E9A" w:rsidTr="00A33E9A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E9A" w:rsidRPr="00A33E9A" w:rsidRDefault="00A33E9A" w:rsidP="00A33E9A">
            <w:pPr>
              <w:jc w:val="both"/>
              <w:rPr>
                <w:rFonts w:ascii="Palatino Linotype" w:hAnsi="Palatino Linotype"/>
                <w:b/>
                <w:bCs/>
                <w:lang w:eastAsia="en-IN"/>
              </w:rPr>
            </w:pPr>
            <w:r w:rsidRPr="00A33E9A">
              <w:rPr>
                <w:rFonts w:ascii="Palatino Linotype" w:hAnsi="Palatino Linotype"/>
                <w:b/>
                <w:bCs/>
                <w:lang w:eastAsia="en-IN"/>
              </w:rPr>
              <w:t>Time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E9A" w:rsidRPr="00A33E9A" w:rsidRDefault="00A33E9A" w:rsidP="00A33E9A">
            <w:pPr>
              <w:jc w:val="both"/>
              <w:rPr>
                <w:rFonts w:ascii="Palatino Linotype" w:hAnsi="Palatino Linotype"/>
                <w:lang w:eastAsia="en-IN"/>
              </w:rPr>
            </w:pPr>
            <w:r w:rsidRPr="00A33E9A">
              <w:rPr>
                <w:rFonts w:ascii="Palatino Linotype" w:hAnsi="Palatino Linotype"/>
                <w:lang w:eastAsia="en-IN"/>
              </w:rPr>
              <w:t>6</w:t>
            </w:r>
            <w:r>
              <w:rPr>
                <w:rFonts w:ascii="Palatino Linotype" w:hAnsi="Palatino Linotype"/>
                <w:lang w:eastAsia="en-IN"/>
              </w:rPr>
              <w:t xml:space="preserve">.00 pm </w:t>
            </w:r>
            <w:r w:rsidRPr="00A33E9A">
              <w:rPr>
                <w:rFonts w:ascii="Palatino Linotype" w:hAnsi="Palatino Linotype"/>
                <w:lang w:eastAsia="en-IN"/>
              </w:rPr>
              <w:t>–</w:t>
            </w:r>
            <w:r>
              <w:rPr>
                <w:rFonts w:ascii="Palatino Linotype" w:hAnsi="Palatino Linotype"/>
                <w:lang w:eastAsia="en-IN"/>
              </w:rPr>
              <w:t xml:space="preserve"> </w:t>
            </w:r>
            <w:r w:rsidRPr="00A33E9A">
              <w:rPr>
                <w:rFonts w:ascii="Palatino Linotype" w:hAnsi="Palatino Linotype"/>
                <w:lang w:eastAsia="en-IN"/>
              </w:rPr>
              <w:t xml:space="preserve">7.30 </w:t>
            </w:r>
            <w:r>
              <w:rPr>
                <w:rFonts w:ascii="Palatino Linotype" w:hAnsi="Palatino Linotype"/>
                <w:lang w:eastAsia="en-IN"/>
              </w:rPr>
              <w:t>pm</w:t>
            </w:r>
          </w:p>
        </w:tc>
      </w:tr>
      <w:tr w:rsidR="00A33E9A" w:rsidRPr="00A33E9A" w:rsidTr="00A33E9A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E9A" w:rsidRPr="00A33E9A" w:rsidRDefault="00A33E9A" w:rsidP="00A33E9A">
            <w:pPr>
              <w:jc w:val="both"/>
              <w:rPr>
                <w:rFonts w:ascii="Palatino Linotype" w:hAnsi="Palatino Linotype"/>
                <w:b/>
                <w:bCs/>
                <w:lang w:eastAsia="en-IN"/>
              </w:rPr>
            </w:pPr>
            <w:r w:rsidRPr="00A33E9A">
              <w:rPr>
                <w:rFonts w:ascii="Palatino Linotype" w:hAnsi="Palatino Linotype"/>
                <w:b/>
                <w:bCs/>
                <w:lang w:eastAsia="en-IN"/>
              </w:rPr>
              <w:t>Speaker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E9A" w:rsidRPr="00A33E9A" w:rsidRDefault="00A33E9A" w:rsidP="00A33E9A">
            <w:pPr>
              <w:jc w:val="both"/>
              <w:rPr>
                <w:rFonts w:ascii="Palatino Linotype" w:hAnsi="Palatino Linotype"/>
                <w:lang w:eastAsia="en-IN"/>
              </w:rPr>
            </w:pPr>
            <w:r>
              <w:rPr>
                <w:rFonts w:ascii="Palatino Linotype" w:hAnsi="Palatino Linotype"/>
                <w:lang w:eastAsia="en-IN"/>
              </w:rPr>
              <w:t xml:space="preserve">Mr. </w:t>
            </w:r>
            <w:proofErr w:type="spellStart"/>
            <w:r w:rsidRPr="00A33E9A">
              <w:rPr>
                <w:rFonts w:ascii="Palatino Linotype" w:hAnsi="Palatino Linotype"/>
                <w:lang w:eastAsia="en-IN"/>
              </w:rPr>
              <w:t>Padam</w:t>
            </w:r>
            <w:proofErr w:type="spellEnd"/>
            <w:r w:rsidRPr="00A33E9A">
              <w:rPr>
                <w:rFonts w:ascii="Palatino Linotype" w:hAnsi="Palatino Linotype"/>
                <w:lang w:eastAsia="en-IN"/>
              </w:rPr>
              <w:t xml:space="preserve"> </w:t>
            </w:r>
            <w:proofErr w:type="spellStart"/>
            <w:r w:rsidRPr="00A33E9A">
              <w:rPr>
                <w:rFonts w:ascii="Palatino Linotype" w:hAnsi="Palatino Linotype"/>
                <w:lang w:eastAsia="en-IN"/>
              </w:rPr>
              <w:t>Khincha</w:t>
            </w:r>
            <w:proofErr w:type="spellEnd"/>
            <w:r w:rsidRPr="00A33E9A">
              <w:rPr>
                <w:rFonts w:ascii="Palatino Linotype" w:hAnsi="Palatino Linotype"/>
                <w:lang w:eastAsia="en-IN"/>
              </w:rPr>
              <w:t>, Bangalore</w:t>
            </w:r>
          </w:p>
        </w:tc>
      </w:tr>
      <w:tr w:rsidR="00A33E9A" w:rsidRPr="00A33E9A" w:rsidTr="00A33E9A"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E9A" w:rsidRPr="00A33E9A" w:rsidRDefault="00A33E9A" w:rsidP="00A33E9A">
            <w:pPr>
              <w:jc w:val="both"/>
              <w:rPr>
                <w:rFonts w:ascii="Palatino Linotype" w:hAnsi="Palatino Linotype"/>
                <w:b/>
                <w:bCs/>
                <w:lang w:eastAsia="en-IN"/>
              </w:rPr>
            </w:pPr>
            <w:r w:rsidRPr="00A33E9A">
              <w:rPr>
                <w:rFonts w:ascii="Palatino Linotype" w:hAnsi="Palatino Linotype"/>
                <w:b/>
                <w:bCs/>
                <w:lang w:eastAsia="en-IN"/>
              </w:rPr>
              <w:t>Moderator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E9A" w:rsidRPr="00A33E9A" w:rsidRDefault="00A33E9A" w:rsidP="00A33E9A">
            <w:pPr>
              <w:jc w:val="both"/>
              <w:rPr>
                <w:rFonts w:ascii="Palatino Linotype" w:hAnsi="Palatino Linotype"/>
                <w:lang w:eastAsia="en-IN"/>
              </w:rPr>
            </w:pPr>
            <w:r>
              <w:rPr>
                <w:rFonts w:ascii="Palatino Linotype" w:hAnsi="Palatino Linotype"/>
                <w:lang w:eastAsia="en-IN"/>
              </w:rPr>
              <w:t>CA Nilesh Kapadia, Mumbai</w:t>
            </w:r>
          </w:p>
        </w:tc>
      </w:tr>
    </w:tbl>
    <w:p w:rsidR="00A33E9A" w:rsidRPr="00A33E9A" w:rsidRDefault="00A33E9A" w:rsidP="00A33E9A">
      <w:pPr>
        <w:jc w:val="both"/>
        <w:rPr>
          <w:rFonts w:ascii="Palatino Linotype" w:hAnsi="Palatino Linotype"/>
          <w:lang w:eastAsia="en-IN"/>
        </w:rPr>
      </w:pPr>
    </w:p>
    <w:p w:rsidR="00A33E9A" w:rsidRDefault="00A33E9A" w:rsidP="00A33E9A">
      <w:pPr>
        <w:jc w:val="both"/>
        <w:rPr>
          <w:rFonts w:ascii="Palatino Linotype" w:hAnsi="Palatino Linotype"/>
          <w:lang w:eastAsia="en-IN"/>
        </w:rPr>
      </w:pPr>
    </w:p>
    <w:p w:rsidR="00A33E9A" w:rsidRDefault="00A33E9A" w:rsidP="00A33E9A">
      <w:pPr>
        <w:jc w:val="both"/>
        <w:rPr>
          <w:rFonts w:ascii="Palatino Linotype" w:hAnsi="Palatino Linotype"/>
          <w:lang w:eastAsia="en-IN"/>
        </w:rPr>
      </w:pPr>
    </w:p>
    <w:p w:rsidR="00A33E9A" w:rsidRDefault="00A33E9A" w:rsidP="00A33E9A">
      <w:pPr>
        <w:jc w:val="both"/>
        <w:rPr>
          <w:rFonts w:ascii="Palatino Linotype" w:hAnsi="Palatino Linotype"/>
          <w:lang w:eastAsia="en-IN"/>
        </w:rPr>
      </w:pPr>
    </w:p>
    <w:p w:rsidR="00A33E9A" w:rsidRDefault="00A33E9A" w:rsidP="00A33E9A">
      <w:pPr>
        <w:jc w:val="both"/>
        <w:rPr>
          <w:rFonts w:ascii="Palatino Linotype" w:hAnsi="Palatino Linotype"/>
          <w:lang w:eastAsia="en-IN"/>
        </w:rPr>
      </w:pPr>
    </w:p>
    <w:p w:rsidR="00EC25C0" w:rsidRDefault="00EC25C0" w:rsidP="00A33E9A">
      <w:pPr>
        <w:jc w:val="both"/>
        <w:rPr>
          <w:rFonts w:ascii="Palatino Linotype" w:hAnsi="Palatino Linotype"/>
          <w:lang w:eastAsia="en-IN"/>
        </w:rPr>
      </w:pPr>
    </w:p>
    <w:p w:rsidR="00A33E9A" w:rsidRDefault="00A33E9A" w:rsidP="00A33E9A">
      <w:pPr>
        <w:jc w:val="both"/>
        <w:rPr>
          <w:rFonts w:ascii="Palatino Linotype" w:hAnsi="Palatino Linotype"/>
          <w:lang w:eastAsia="en-IN"/>
        </w:rPr>
      </w:pPr>
      <w:r>
        <w:rPr>
          <w:rFonts w:ascii="Palatino Linotype" w:hAnsi="Palatino Linotype"/>
          <w:lang w:eastAsia="en-IN"/>
        </w:rPr>
        <w:t>Interested members will be able to join/participate in webinar through teleconferencing, the details of which will be circulated prior to the webinar.</w:t>
      </w:r>
    </w:p>
    <w:p w:rsidR="00A33E9A" w:rsidRDefault="00A33E9A" w:rsidP="00A33E9A">
      <w:pPr>
        <w:jc w:val="both"/>
        <w:rPr>
          <w:rFonts w:ascii="Palatino Linotype" w:hAnsi="Palatino Linotype"/>
          <w:lang w:eastAsia="en-IN"/>
        </w:rPr>
      </w:pPr>
    </w:p>
    <w:p w:rsidR="00A33E9A" w:rsidRDefault="00A33E9A" w:rsidP="00A33E9A">
      <w:pPr>
        <w:jc w:val="both"/>
        <w:rPr>
          <w:rFonts w:ascii="Palatino Linotype" w:hAnsi="Palatino Linotype"/>
          <w:lang w:eastAsia="en-IN"/>
        </w:rPr>
      </w:pPr>
      <w:r>
        <w:rPr>
          <w:rFonts w:ascii="Palatino Linotype" w:hAnsi="Palatino Linotype"/>
          <w:lang w:eastAsia="en-IN"/>
        </w:rPr>
        <w:t xml:space="preserve">Members as well as Non-Members desirous of attending the webinar are requested to confirm the same by e-mail or </w:t>
      </w:r>
      <w:proofErr w:type="spellStart"/>
      <w:r>
        <w:rPr>
          <w:rFonts w:ascii="Palatino Linotype" w:hAnsi="Palatino Linotype"/>
          <w:lang w:eastAsia="en-IN"/>
        </w:rPr>
        <w:t>telecall</w:t>
      </w:r>
      <w:proofErr w:type="spellEnd"/>
      <w:r>
        <w:rPr>
          <w:rFonts w:ascii="Palatino Linotype" w:hAnsi="Palatino Linotype"/>
          <w:lang w:eastAsia="en-IN"/>
        </w:rPr>
        <w:t xml:space="preserve"> to us at the contact details of IFA - IB – WRC office. </w:t>
      </w:r>
    </w:p>
    <w:p w:rsidR="00A33E9A" w:rsidRPr="00A33E9A" w:rsidRDefault="00A33E9A" w:rsidP="00A33E9A">
      <w:pPr>
        <w:jc w:val="both"/>
        <w:rPr>
          <w:rFonts w:ascii="Palatino Linotype" w:hAnsi="Palatino Linotype"/>
          <w:lang w:eastAsia="en-IN"/>
        </w:rPr>
      </w:pPr>
    </w:p>
    <w:p w:rsidR="00A33E9A" w:rsidRPr="00A33E9A" w:rsidRDefault="00A33E9A" w:rsidP="00A33E9A">
      <w:pPr>
        <w:jc w:val="both"/>
        <w:rPr>
          <w:rFonts w:ascii="Palatino Linotype" w:hAnsi="Palatino Linotype"/>
          <w:lang w:eastAsia="en-IN"/>
        </w:rPr>
      </w:pPr>
      <w:r w:rsidRPr="00A33E9A">
        <w:rPr>
          <w:rFonts w:ascii="Palatino Linotype" w:hAnsi="Palatino Linotype"/>
          <w:lang w:eastAsia="en-IN"/>
        </w:rPr>
        <w:t>There are no fees for joining the webinar. Even nonmembers can log in without paying any fees. (This facility for nonmembers is for a limited period only)</w:t>
      </w:r>
    </w:p>
    <w:p w:rsidR="00A33E9A" w:rsidRDefault="00A33E9A" w:rsidP="00A33E9A">
      <w:pPr>
        <w:jc w:val="both"/>
        <w:rPr>
          <w:rFonts w:ascii="Palatino Linotype" w:hAnsi="Palatino Linotype"/>
          <w:lang w:eastAsia="en-IN"/>
        </w:rPr>
      </w:pPr>
    </w:p>
    <w:p w:rsidR="009758DB" w:rsidRDefault="009758DB" w:rsidP="009F1AE5">
      <w:pPr>
        <w:pStyle w:val="NoSpacing"/>
        <w:jc w:val="both"/>
        <w:rPr>
          <w:rFonts w:ascii="Palatino Linotype" w:hAnsi="Palatino Linotype"/>
          <w:i/>
          <w:iCs/>
          <w:sz w:val="24"/>
          <w:szCs w:val="24"/>
        </w:rPr>
      </w:pPr>
    </w:p>
    <w:p w:rsidR="004C7D86" w:rsidRDefault="0073127F" w:rsidP="009F1AE5">
      <w:pPr>
        <w:pStyle w:val="NoSpacing"/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9F1AE5">
        <w:rPr>
          <w:rFonts w:ascii="Palatino Linotype" w:hAnsi="Palatino Linotype"/>
          <w:i/>
          <w:iCs/>
          <w:sz w:val="24"/>
          <w:szCs w:val="24"/>
        </w:rPr>
        <w:t>For</w:t>
      </w:r>
      <w:r w:rsidRPr="009F1AE5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International Fiscal Association – India Branch-WRC</w:t>
      </w:r>
    </w:p>
    <w:p w:rsidR="004C7D86" w:rsidRDefault="004C7D86" w:rsidP="009F1AE5">
      <w:pPr>
        <w:pStyle w:val="NoSpacing"/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:rsidR="0073127F" w:rsidRPr="004C7D86" w:rsidRDefault="0073127F" w:rsidP="009F1AE5">
      <w:pPr>
        <w:pStyle w:val="NoSpacing"/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9F1AE5">
        <w:rPr>
          <w:rFonts w:ascii="Palatino Linotype" w:hAnsi="Palatino Linotype"/>
          <w:b/>
          <w:bCs/>
          <w:i/>
          <w:iCs/>
          <w:sz w:val="24"/>
          <w:szCs w:val="24"/>
        </w:rPr>
        <w:t>SD/-</w:t>
      </w:r>
    </w:p>
    <w:p w:rsidR="0073127F" w:rsidRPr="009F1AE5" w:rsidRDefault="0073127F" w:rsidP="009F1AE5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9F1AE5">
        <w:rPr>
          <w:rFonts w:ascii="Palatino Linotype" w:hAnsi="Palatino Linotype"/>
          <w:b/>
          <w:bCs/>
          <w:i/>
          <w:iCs/>
          <w:sz w:val="24"/>
          <w:szCs w:val="24"/>
        </w:rPr>
        <w:t>Nilesh Kapadia</w:t>
      </w:r>
    </w:p>
    <w:p w:rsidR="00672B94" w:rsidRPr="009F1AE5" w:rsidRDefault="007D4257" w:rsidP="009F1AE5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9F1AE5">
        <w:rPr>
          <w:rFonts w:ascii="Palatino Linotype" w:hAnsi="Palatino Linotype"/>
          <w:b/>
          <w:bCs/>
          <w:i/>
          <w:iCs/>
          <w:sz w:val="24"/>
          <w:szCs w:val="24"/>
        </w:rPr>
        <w:t>Chairman</w:t>
      </w:r>
    </w:p>
    <w:sectPr w:rsidR="00672B94" w:rsidRPr="009F1AE5" w:rsidSect="00DE72CF">
      <w:pgSz w:w="11907" w:h="16839" w:code="9"/>
      <w:pgMar w:top="360" w:right="1170" w:bottom="5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850"/>
    <w:multiLevelType w:val="hybridMultilevel"/>
    <w:tmpl w:val="29CE1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A3C"/>
    <w:multiLevelType w:val="hybridMultilevel"/>
    <w:tmpl w:val="C1F6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C06C9"/>
    <w:multiLevelType w:val="multilevel"/>
    <w:tmpl w:val="ED5ED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6750631"/>
    <w:multiLevelType w:val="multilevel"/>
    <w:tmpl w:val="6EE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247A1"/>
    <w:multiLevelType w:val="multilevel"/>
    <w:tmpl w:val="67EC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1B5528"/>
    <w:rsid w:val="0001329D"/>
    <w:rsid w:val="00013377"/>
    <w:rsid w:val="00031634"/>
    <w:rsid w:val="0003508A"/>
    <w:rsid w:val="00040937"/>
    <w:rsid w:val="000455CB"/>
    <w:rsid w:val="0006207C"/>
    <w:rsid w:val="00066E91"/>
    <w:rsid w:val="00070943"/>
    <w:rsid w:val="00084490"/>
    <w:rsid w:val="000A29AA"/>
    <w:rsid w:val="000B1E0B"/>
    <w:rsid w:val="000B2E8F"/>
    <w:rsid w:val="000B39D1"/>
    <w:rsid w:val="000C244B"/>
    <w:rsid w:val="000C4AF3"/>
    <w:rsid w:val="000D0B99"/>
    <w:rsid w:val="000D194E"/>
    <w:rsid w:val="000D1D32"/>
    <w:rsid w:val="000D21FB"/>
    <w:rsid w:val="000F349B"/>
    <w:rsid w:val="000F6149"/>
    <w:rsid w:val="001315EA"/>
    <w:rsid w:val="00131D6E"/>
    <w:rsid w:val="00166A8E"/>
    <w:rsid w:val="00172D77"/>
    <w:rsid w:val="00182EE9"/>
    <w:rsid w:val="00186110"/>
    <w:rsid w:val="00196BE4"/>
    <w:rsid w:val="001A00FD"/>
    <w:rsid w:val="001B5528"/>
    <w:rsid w:val="001B67EA"/>
    <w:rsid w:val="001C1606"/>
    <w:rsid w:val="001E7EF4"/>
    <w:rsid w:val="001F00B4"/>
    <w:rsid w:val="001F04F3"/>
    <w:rsid w:val="001F2712"/>
    <w:rsid w:val="001F2885"/>
    <w:rsid w:val="002027E3"/>
    <w:rsid w:val="00203EFE"/>
    <w:rsid w:val="00205ACA"/>
    <w:rsid w:val="00221D48"/>
    <w:rsid w:val="00232B67"/>
    <w:rsid w:val="002365D3"/>
    <w:rsid w:val="0024152B"/>
    <w:rsid w:val="002540C9"/>
    <w:rsid w:val="00255457"/>
    <w:rsid w:val="00257C11"/>
    <w:rsid w:val="002601E8"/>
    <w:rsid w:val="0026358F"/>
    <w:rsid w:val="002637DE"/>
    <w:rsid w:val="00270002"/>
    <w:rsid w:val="0027269E"/>
    <w:rsid w:val="0028433F"/>
    <w:rsid w:val="002A38B8"/>
    <w:rsid w:val="002B221E"/>
    <w:rsid w:val="002C24F0"/>
    <w:rsid w:val="002D316F"/>
    <w:rsid w:val="002D7740"/>
    <w:rsid w:val="002E58A6"/>
    <w:rsid w:val="002F4184"/>
    <w:rsid w:val="002F6584"/>
    <w:rsid w:val="003032F4"/>
    <w:rsid w:val="00304F08"/>
    <w:rsid w:val="00305DFD"/>
    <w:rsid w:val="003071A5"/>
    <w:rsid w:val="00322D9F"/>
    <w:rsid w:val="00326F58"/>
    <w:rsid w:val="0033020F"/>
    <w:rsid w:val="003406CE"/>
    <w:rsid w:val="00341FE2"/>
    <w:rsid w:val="003448E6"/>
    <w:rsid w:val="003450AB"/>
    <w:rsid w:val="0035282A"/>
    <w:rsid w:val="00353AAF"/>
    <w:rsid w:val="003563DA"/>
    <w:rsid w:val="00364B40"/>
    <w:rsid w:val="003852FD"/>
    <w:rsid w:val="0039204E"/>
    <w:rsid w:val="00396200"/>
    <w:rsid w:val="003A2D96"/>
    <w:rsid w:val="003A49D5"/>
    <w:rsid w:val="003B7254"/>
    <w:rsid w:val="003C3217"/>
    <w:rsid w:val="003D6934"/>
    <w:rsid w:val="003E49AF"/>
    <w:rsid w:val="00403E77"/>
    <w:rsid w:val="00412AF9"/>
    <w:rsid w:val="00414657"/>
    <w:rsid w:val="0041634C"/>
    <w:rsid w:val="0044196E"/>
    <w:rsid w:val="00446897"/>
    <w:rsid w:val="00451E7A"/>
    <w:rsid w:val="0045391E"/>
    <w:rsid w:val="004647A4"/>
    <w:rsid w:val="004667C6"/>
    <w:rsid w:val="00470C59"/>
    <w:rsid w:val="0048692A"/>
    <w:rsid w:val="00487EB2"/>
    <w:rsid w:val="00491F3C"/>
    <w:rsid w:val="00496A7C"/>
    <w:rsid w:val="004A6034"/>
    <w:rsid w:val="004B0C8A"/>
    <w:rsid w:val="004C22E1"/>
    <w:rsid w:val="004C3FCB"/>
    <w:rsid w:val="004C7D86"/>
    <w:rsid w:val="004D1C3A"/>
    <w:rsid w:val="004D1F13"/>
    <w:rsid w:val="004D41FC"/>
    <w:rsid w:val="004D7B9D"/>
    <w:rsid w:val="004E3527"/>
    <w:rsid w:val="00502E6F"/>
    <w:rsid w:val="00503192"/>
    <w:rsid w:val="005131D4"/>
    <w:rsid w:val="005371C2"/>
    <w:rsid w:val="00554CBC"/>
    <w:rsid w:val="005663C2"/>
    <w:rsid w:val="00575099"/>
    <w:rsid w:val="0057631C"/>
    <w:rsid w:val="005A3911"/>
    <w:rsid w:val="005C560A"/>
    <w:rsid w:val="005D086A"/>
    <w:rsid w:val="005F27BF"/>
    <w:rsid w:val="005F367A"/>
    <w:rsid w:val="006060FD"/>
    <w:rsid w:val="0061345A"/>
    <w:rsid w:val="00621DD3"/>
    <w:rsid w:val="00623717"/>
    <w:rsid w:val="00630C8F"/>
    <w:rsid w:val="00630E7D"/>
    <w:rsid w:val="0063180C"/>
    <w:rsid w:val="00631BEA"/>
    <w:rsid w:val="006361FC"/>
    <w:rsid w:val="00646BBD"/>
    <w:rsid w:val="00672B94"/>
    <w:rsid w:val="00676566"/>
    <w:rsid w:val="00676E29"/>
    <w:rsid w:val="0068055B"/>
    <w:rsid w:val="0068160D"/>
    <w:rsid w:val="00682504"/>
    <w:rsid w:val="0068550B"/>
    <w:rsid w:val="00690065"/>
    <w:rsid w:val="006C0313"/>
    <w:rsid w:val="006D0D98"/>
    <w:rsid w:val="006D42D6"/>
    <w:rsid w:val="006E0A27"/>
    <w:rsid w:val="006F4BC3"/>
    <w:rsid w:val="006F73BF"/>
    <w:rsid w:val="00700B75"/>
    <w:rsid w:val="0070200D"/>
    <w:rsid w:val="00705E65"/>
    <w:rsid w:val="00713B80"/>
    <w:rsid w:val="00717843"/>
    <w:rsid w:val="007237F5"/>
    <w:rsid w:val="0073127F"/>
    <w:rsid w:val="0075316F"/>
    <w:rsid w:val="00757390"/>
    <w:rsid w:val="00772590"/>
    <w:rsid w:val="00773D00"/>
    <w:rsid w:val="00776932"/>
    <w:rsid w:val="00785B19"/>
    <w:rsid w:val="00786AEE"/>
    <w:rsid w:val="00794A8F"/>
    <w:rsid w:val="007A25BD"/>
    <w:rsid w:val="007A39B2"/>
    <w:rsid w:val="007C1B11"/>
    <w:rsid w:val="007C1B5D"/>
    <w:rsid w:val="007C31F3"/>
    <w:rsid w:val="007C6810"/>
    <w:rsid w:val="007D0A6E"/>
    <w:rsid w:val="007D4257"/>
    <w:rsid w:val="007E1B71"/>
    <w:rsid w:val="007F2FB8"/>
    <w:rsid w:val="008015ED"/>
    <w:rsid w:val="008021CD"/>
    <w:rsid w:val="00803721"/>
    <w:rsid w:val="00820E36"/>
    <w:rsid w:val="008331D3"/>
    <w:rsid w:val="008412F1"/>
    <w:rsid w:val="0085172D"/>
    <w:rsid w:val="00860969"/>
    <w:rsid w:val="00866407"/>
    <w:rsid w:val="00874061"/>
    <w:rsid w:val="008974CE"/>
    <w:rsid w:val="008A0D4D"/>
    <w:rsid w:val="008B4086"/>
    <w:rsid w:val="008B72C6"/>
    <w:rsid w:val="008E4254"/>
    <w:rsid w:val="008F4734"/>
    <w:rsid w:val="00900210"/>
    <w:rsid w:val="0090689D"/>
    <w:rsid w:val="00907049"/>
    <w:rsid w:val="00913F07"/>
    <w:rsid w:val="009159AE"/>
    <w:rsid w:val="00920916"/>
    <w:rsid w:val="00921BE3"/>
    <w:rsid w:val="0092522D"/>
    <w:rsid w:val="00950A6A"/>
    <w:rsid w:val="00950C1E"/>
    <w:rsid w:val="00953165"/>
    <w:rsid w:val="009706F4"/>
    <w:rsid w:val="009758DB"/>
    <w:rsid w:val="00981393"/>
    <w:rsid w:val="00985B08"/>
    <w:rsid w:val="009939A7"/>
    <w:rsid w:val="009B3082"/>
    <w:rsid w:val="009B30A4"/>
    <w:rsid w:val="009C7452"/>
    <w:rsid w:val="009E569A"/>
    <w:rsid w:val="009F1AE5"/>
    <w:rsid w:val="009F2BB6"/>
    <w:rsid w:val="009F37FE"/>
    <w:rsid w:val="009F6EC6"/>
    <w:rsid w:val="00A16743"/>
    <w:rsid w:val="00A208D1"/>
    <w:rsid w:val="00A25270"/>
    <w:rsid w:val="00A260FD"/>
    <w:rsid w:val="00A26FF2"/>
    <w:rsid w:val="00A323BE"/>
    <w:rsid w:val="00A325C5"/>
    <w:rsid w:val="00A33E9A"/>
    <w:rsid w:val="00A34ADA"/>
    <w:rsid w:val="00A40D45"/>
    <w:rsid w:val="00A47F61"/>
    <w:rsid w:val="00A71051"/>
    <w:rsid w:val="00A7351F"/>
    <w:rsid w:val="00A73BB9"/>
    <w:rsid w:val="00A745DB"/>
    <w:rsid w:val="00A83AA2"/>
    <w:rsid w:val="00A95219"/>
    <w:rsid w:val="00AB0BA6"/>
    <w:rsid w:val="00AB3DF0"/>
    <w:rsid w:val="00AB7410"/>
    <w:rsid w:val="00AB781E"/>
    <w:rsid w:val="00AE7E07"/>
    <w:rsid w:val="00AF1AEA"/>
    <w:rsid w:val="00B02F8C"/>
    <w:rsid w:val="00B07C61"/>
    <w:rsid w:val="00B23B27"/>
    <w:rsid w:val="00B26DE1"/>
    <w:rsid w:val="00B54680"/>
    <w:rsid w:val="00B552D4"/>
    <w:rsid w:val="00B576A4"/>
    <w:rsid w:val="00B909EF"/>
    <w:rsid w:val="00B97EAF"/>
    <w:rsid w:val="00BA6465"/>
    <w:rsid w:val="00BA7440"/>
    <w:rsid w:val="00BD07DC"/>
    <w:rsid w:val="00BD6F31"/>
    <w:rsid w:val="00BE124F"/>
    <w:rsid w:val="00BF683E"/>
    <w:rsid w:val="00BF6D30"/>
    <w:rsid w:val="00C32EA6"/>
    <w:rsid w:val="00C359A1"/>
    <w:rsid w:val="00C45889"/>
    <w:rsid w:val="00C56392"/>
    <w:rsid w:val="00C67B2D"/>
    <w:rsid w:val="00C71740"/>
    <w:rsid w:val="00C74FEC"/>
    <w:rsid w:val="00C75CB4"/>
    <w:rsid w:val="00C960BB"/>
    <w:rsid w:val="00CA37CB"/>
    <w:rsid w:val="00CA46F4"/>
    <w:rsid w:val="00CA68D8"/>
    <w:rsid w:val="00CC0E55"/>
    <w:rsid w:val="00CC14C2"/>
    <w:rsid w:val="00CC1F77"/>
    <w:rsid w:val="00CC3030"/>
    <w:rsid w:val="00CD5299"/>
    <w:rsid w:val="00CE28FA"/>
    <w:rsid w:val="00CF1366"/>
    <w:rsid w:val="00D11C6A"/>
    <w:rsid w:val="00D14D9C"/>
    <w:rsid w:val="00D15BF2"/>
    <w:rsid w:val="00D1661E"/>
    <w:rsid w:val="00D240BB"/>
    <w:rsid w:val="00D27B79"/>
    <w:rsid w:val="00D30DB6"/>
    <w:rsid w:val="00D318F9"/>
    <w:rsid w:val="00D40811"/>
    <w:rsid w:val="00D42FDC"/>
    <w:rsid w:val="00D512A4"/>
    <w:rsid w:val="00D57A29"/>
    <w:rsid w:val="00D61545"/>
    <w:rsid w:val="00D83A88"/>
    <w:rsid w:val="00D859EE"/>
    <w:rsid w:val="00D87917"/>
    <w:rsid w:val="00D95528"/>
    <w:rsid w:val="00D96C9A"/>
    <w:rsid w:val="00DA1B0B"/>
    <w:rsid w:val="00DD0342"/>
    <w:rsid w:val="00DD0D41"/>
    <w:rsid w:val="00DE60CC"/>
    <w:rsid w:val="00DE72CF"/>
    <w:rsid w:val="00DF1051"/>
    <w:rsid w:val="00DF7738"/>
    <w:rsid w:val="00E045F2"/>
    <w:rsid w:val="00E159D3"/>
    <w:rsid w:val="00E1658E"/>
    <w:rsid w:val="00E1757E"/>
    <w:rsid w:val="00E56385"/>
    <w:rsid w:val="00E60016"/>
    <w:rsid w:val="00E91791"/>
    <w:rsid w:val="00E94CA8"/>
    <w:rsid w:val="00EA0C4A"/>
    <w:rsid w:val="00EA2750"/>
    <w:rsid w:val="00EA5BE5"/>
    <w:rsid w:val="00EB0DE7"/>
    <w:rsid w:val="00EB3F5F"/>
    <w:rsid w:val="00EB474E"/>
    <w:rsid w:val="00EB53F1"/>
    <w:rsid w:val="00EB584E"/>
    <w:rsid w:val="00EB7630"/>
    <w:rsid w:val="00EC25C0"/>
    <w:rsid w:val="00EC6360"/>
    <w:rsid w:val="00ED1000"/>
    <w:rsid w:val="00EE443A"/>
    <w:rsid w:val="00EE6A8C"/>
    <w:rsid w:val="00EE6E6A"/>
    <w:rsid w:val="00EF4484"/>
    <w:rsid w:val="00EF4B13"/>
    <w:rsid w:val="00F10A5D"/>
    <w:rsid w:val="00F13F84"/>
    <w:rsid w:val="00F332CF"/>
    <w:rsid w:val="00F50154"/>
    <w:rsid w:val="00F5307E"/>
    <w:rsid w:val="00F5539E"/>
    <w:rsid w:val="00F62C6A"/>
    <w:rsid w:val="00F63920"/>
    <w:rsid w:val="00F6461E"/>
    <w:rsid w:val="00F64EF3"/>
    <w:rsid w:val="00F67D9E"/>
    <w:rsid w:val="00F76A1A"/>
    <w:rsid w:val="00F915CF"/>
    <w:rsid w:val="00F92351"/>
    <w:rsid w:val="00FC09B8"/>
    <w:rsid w:val="00FC789E"/>
    <w:rsid w:val="00FD4F4A"/>
    <w:rsid w:val="00FF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A323B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A323B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323BE"/>
    <w:pPr>
      <w:keepNext/>
      <w:jc w:val="right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A323BE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3BE"/>
    <w:pPr>
      <w:jc w:val="both"/>
    </w:pPr>
    <w:rPr>
      <w:rFonts w:ascii="Arial" w:hAnsi="Arial" w:cs="Arial"/>
      <w:b/>
    </w:rPr>
  </w:style>
  <w:style w:type="paragraph" w:styleId="BodyText2">
    <w:name w:val="Body Text 2"/>
    <w:basedOn w:val="Normal"/>
    <w:rsid w:val="00A323BE"/>
    <w:pPr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75316F"/>
    <w:rPr>
      <w:color w:val="0000FF"/>
      <w:u w:val="single"/>
    </w:rPr>
  </w:style>
  <w:style w:type="paragraph" w:styleId="NoSpacing">
    <w:name w:val="No Spacing"/>
    <w:uiPriority w:val="1"/>
    <w:qFormat/>
    <w:rsid w:val="0061345A"/>
    <w:rPr>
      <w:rFonts w:ascii="Calibri" w:eastAsia="Calibri" w:hAnsi="Calibri"/>
      <w:sz w:val="22"/>
      <w:szCs w:val="22"/>
      <w:lang w:bidi="ar-SA"/>
    </w:rPr>
  </w:style>
  <w:style w:type="paragraph" w:styleId="NormalWeb">
    <w:name w:val="Normal (Web)"/>
    <w:basedOn w:val="Normal"/>
    <w:uiPriority w:val="99"/>
    <w:rsid w:val="004D7B9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86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AEE"/>
    <w:rPr>
      <w:rFonts w:ascii="Tahoma" w:hAnsi="Tahoma" w:cs="Tahoma"/>
      <w:sz w:val="16"/>
      <w:szCs w:val="16"/>
      <w:lang w:bidi="ar-SA"/>
    </w:rPr>
  </w:style>
  <w:style w:type="paragraph" w:customStyle="1" w:styleId="gmail-m1612816809933177692msolistparagraph">
    <w:name w:val="gmail-m_1612816809933177692msolistparagraph"/>
    <w:basedOn w:val="Normal"/>
    <w:uiPriority w:val="99"/>
    <w:rsid w:val="0026358F"/>
    <w:pPr>
      <w:spacing w:before="100" w:beforeAutospacing="1" w:after="100" w:afterAutospacing="1"/>
    </w:pPr>
    <w:rPr>
      <w:rFonts w:eastAsiaTheme="minorHAnsi"/>
      <w:lang w:bidi="mr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B80"/>
    <w:rPr>
      <w:color w:val="605E5C"/>
      <w:shd w:val="clear" w:color="auto" w:fill="E1DFDD"/>
    </w:rPr>
  </w:style>
  <w:style w:type="table" w:customStyle="1" w:styleId="GridTable4">
    <w:name w:val="Grid Table 4"/>
    <w:basedOn w:val="TableNormal"/>
    <w:uiPriority w:val="49"/>
    <w:rsid w:val="00DF105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d.in/fgeaq5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nkd.in/fHApK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aindiabranch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Links>
    <vt:vector size="12" baseType="variant">
      <vt:variant>
        <vt:i4>524349</vt:i4>
      </vt:variant>
      <vt:variant>
        <vt:i4>9</vt:i4>
      </vt:variant>
      <vt:variant>
        <vt:i4>0</vt:i4>
      </vt:variant>
      <vt:variant>
        <vt:i4>5</vt:i4>
      </vt:variant>
      <vt:variant>
        <vt:lpwstr>mailto:ifaindiabranch@gmail.com</vt:lpwstr>
      </vt:variant>
      <vt:variant>
        <vt:lpwstr/>
      </vt:variant>
      <vt:variant>
        <vt:i4>524349</vt:i4>
      </vt:variant>
      <vt:variant>
        <vt:i4>3</vt:i4>
      </vt:variant>
      <vt:variant>
        <vt:i4>0</vt:i4>
      </vt:variant>
      <vt:variant>
        <vt:i4>5</vt:i4>
      </vt:variant>
      <vt:variant>
        <vt:lpwstr>mailto:ifaindiabranch@gmail.com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</dc:creator>
  <cp:lastModifiedBy>ifa</cp:lastModifiedBy>
  <cp:revision>21</cp:revision>
  <cp:lastPrinted>2013-03-14T11:29:00Z</cp:lastPrinted>
  <dcterms:created xsi:type="dcterms:W3CDTF">2018-08-17T09:22:00Z</dcterms:created>
  <dcterms:modified xsi:type="dcterms:W3CDTF">2018-09-07T12:25:00Z</dcterms:modified>
</cp:coreProperties>
</file>